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0F" w:rsidRPr="00E72A0F" w:rsidRDefault="00E72A0F" w:rsidP="00E72A0F">
      <w:pPr>
        <w:pStyle w:val="Organizacin"/>
        <w:jc w:val="center"/>
        <w:rPr>
          <w:rFonts w:ascii="Calibri" w:hAnsi="Calibri" w:cs="Calibri"/>
          <w:noProof/>
          <w:color w:val="auto"/>
          <w:sz w:val="40"/>
          <w:szCs w:val="40"/>
          <w:u w:val="single"/>
          <w:lang w:val="es-ES"/>
        </w:rPr>
      </w:pPr>
      <w:r w:rsidRPr="00E72A0F"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 xml:space="preserve">CAMPEONATO DE </w:t>
      </w:r>
      <w:r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>álava</w:t>
      </w:r>
      <w:r w:rsidRPr="00E72A0F"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 xml:space="preserve"> DE cross</w:t>
      </w:r>
      <w:r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 xml:space="preserve"> </w:t>
      </w:r>
      <w:r w:rsidR="00FF59F5"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>–</w:t>
      </w:r>
      <w:r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 xml:space="preserve"> 2</w:t>
      </w:r>
      <w:r w:rsidR="00FF59F5"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>.</w:t>
      </w:r>
      <w:r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>02</w:t>
      </w:r>
      <w:r w:rsidR="00FF59F5">
        <w:rPr>
          <w:rFonts w:ascii="Calibri" w:eastAsia="Arial Unicode MS" w:hAnsi="Calibri" w:cs="Calibri"/>
          <w:color w:val="auto"/>
          <w:sz w:val="40"/>
          <w:szCs w:val="40"/>
          <w:u w:val="single"/>
          <w:lang w:val="es-ES"/>
        </w:rPr>
        <w:t>4</w:t>
      </w:r>
    </w:p>
    <w:p w:rsidR="00E72A0F" w:rsidRPr="00EA2EEE" w:rsidRDefault="00E72A0F" w:rsidP="00E72A0F">
      <w:pPr>
        <w:pStyle w:val="Organizacin"/>
        <w:rPr>
          <w:rFonts w:ascii="Calibri" w:eastAsia="Arial Unicode MS" w:hAnsi="Calibri" w:cs="Calibri"/>
          <w:b w:val="0"/>
          <w:caps w:val="0"/>
          <w:color w:val="auto"/>
          <w:sz w:val="20"/>
          <w:lang w:val="es-ES"/>
        </w:rPr>
      </w:pPr>
    </w:p>
    <w:p w:rsidR="00E72A0F" w:rsidRPr="00AE6746" w:rsidRDefault="0037320F" w:rsidP="00DF2BF3">
      <w:pPr>
        <w:pStyle w:val="Default"/>
        <w:jc w:val="both"/>
        <w:rPr>
          <w:b/>
          <w:sz w:val="23"/>
          <w:szCs w:val="23"/>
        </w:rPr>
      </w:pPr>
      <w:r w:rsidRPr="00AE6746">
        <w:rPr>
          <w:rFonts w:eastAsia="Arial Unicode MS"/>
          <w:b/>
          <w:color w:val="auto"/>
          <w:sz w:val="20"/>
        </w:rPr>
        <w:t xml:space="preserve">                  </w:t>
      </w:r>
      <w:r w:rsidR="00E72A0F" w:rsidRPr="00AE6746">
        <w:rPr>
          <w:rFonts w:eastAsia="Arial Unicode MS"/>
          <w:b/>
          <w:color w:val="auto"/>
          <w:sz w:val="20"/>
        </w:rPr>
        <w:t>La Federación Alavesa de Atletismo, organizará, el 1 de diciembre de 2</w:t>
      </w:r>
      <w:r w:rsidR="00FF59F5" w:rsidRPr="00AE6746">
        <w:rPr>
          <w:rFonts w:eastAsia="Arial Unicode MS"/>
          <w:b/>
          <w:color w:val="auto"/>
          <w:sz w:val="20"/>
        </w:rPr>
        <w:t>.</w:t>
      </w:r>
      <w:r w:rsidR="00E72A0F" w:rsidRPr="00AE6746">
        <w:rPr>
          <w:rFonts w:eastAsia="Arial Unicode MS"/>
          <w:b/>
          <w:color w:val="auto"/>
          <w:sz w:val="20"/>
        </w:rPr>
        <w:t>02</w:t>
      </w:r>
      <w:r w:rsidR="00FF59F5" w:rsidRPr="00AE6746">
        <w:rPr>
          <w:rFonts w:eastAsia="Arial Unicode MS"/>
          <w:b/>
          <w:color w:val="auto"/>
          <w:sz w:val="20"/>
        </w:rPr>
        <w:t>4</w:t>
      </w:r>
      <w:r w:rsidR="00E72A0F" w:rsidRPr="00AE6746">
        <w:rPr>
          <w:rFonts w:eastAsia="Arial Unicode MS"/>
          <w:b/>
          <w:color w:val="auto"/>
          <w:sz w:val="20"/>
        </w:rPr>
        <w:t xml:space="preserve"> el Campeonato de Álava de Cross 2.02</w:t>
      </w:r>
      <w:r w:rsidR="00FF59F5" w:rsidRPr="00AE6746">
        <w:rPr>
          <w:rFonts w:eastAsia="Arial Unicode MS"/>
          <w:b/>
          <w:color w:val="auto"/>
          <w:sz w:val="20"/>
        </w:rPr>
        <w:t>4</w:t>
      </w:r>
      <w:r w:rsidR="00E72A0F" w:rsidRPr="00AE6746">
        <w:rPr>
          <w:rFonts w:eastAsia="Arial Unicode MS"/>
          <w:b/>
          <w:color w:val="auto"/>
          <w:sz w:val="20"/>
        </w:rPr>
        <w:t>, coincidiendo con el I</w:t>
      </w:r>
      <w:r w:rsidR="00FF59F5" w:rsidRPr="00AE6746">
        <w:rPr>
          <w:rFonts w:eastAsia="Arial Unicode MS"/>
          <w:b/>
          <w:color w:val="auto"/>
          <w:sz w:val="20"/>
        </w:rPr>
        <w:t>I</w:t>
      </w:r>
      <w:r w:rsidR="00E72A0F" w:rsidRPr="00AE6746">
        <w:rPr>
          <w:rFonts w:eastAsia="Arial Unicode MS"/>
          <w:b/>
          <w:color w:val="auto"/>
          <w:sz w:val="20"/>
        </w:rPr>
        <w:t xml:space="preserve"> Cross A</w:t>
      </w:r>
      <w:r w:rsidR="00691825" w:rsidRPr="00AE6746">
        <w:rPr>
          <w:rFonts w:eastAsia="Arial Unicode MS"/>
          <w:b/>
          <w:color w:val="auto"/>
          <w:sz w:val="20"/>
        </w:rPr>
        <w:t>rtziniega</w:t>
      </w:r>
      <w:r w:rsidR="00E72A0F" w:rsidRPr="00AE6746">
        <w:rPr>
          <w:rFonts w:eastAsia="Arial Unicode MS"/>
          <w:b/>
          <w:color w:val="auto"/>
          <w:sz w:val="20"/>
        </w:rPr>
        <w:t xml:space="preserve">, en el circuito de </w:t>
      </w:r>
      <w:r w:rsidR="00691825" w:rsidRPr="00AE6746">
        <w:rPr>
          <w:rFonts w:eastAsia="Arial Unicode MS"/>
          <w:b/>
          <w:color w:val="auto"/>
          <w:sz w:val="20"/>
        </w:rPr>
        <w:t>La Bárcena</w:t>
      </w:r>
      <w:r w:rsidR="00E72A0F" w:rsidRPr="00AE6746">
        <w:rPr>
          <w:rFonts w:eastAsia="Arial Unicode MS"/>
          <w:b/>
          <w:color w:val="auto"/>
          <w:sz w:val="20"/>
        </w:rPr>
        <w:t xml:space="preserve"> (A</w:t>
      </w:r>
      <w:r w:rsidR="00691825" w:rsidRPr="00AE6746">
        <w:rPr>
          <w:rFonts w:eastAsia="Arial Unicode MS"/>
          <w:b/>
          <w:color w:val="auto"/>
          <w:sz w:val="20"/>
        </w:rPr>
        <w:t>rtziniega</w:t>
      </w:r>
      <w:r w:rsidR="00E72A0F" w:rsidRPr="00AE6746">
        <w:rPr>
          <w:rFonts w:eastAsia="Arial Unicode MS"/>
          <w:b/>
          <w:color w:val="auto"/>
          <w:sz w:val="20"/>
        </w:rPr>
        <w:t>).</w:t>
      </w:r>
      <w:r w:rsidR="00E72A0F" w:rsidRPr="00AE6746">
        <w:rPr>
          <w:b/>
          <w:sz w:val="23"/>
          <w:szCs w:val="23"/>
        </w:rPr>
        <w:t xml:space="preserve"> </w:t>
      </w:r>
    </w:p>
    <w:p w:rsidR="00E72A0F" w:rsidRPr="00AE6746" w:rsidRDefault="00E72A0F" w:rsidP="00E72A0F">
      <w:pPr>
        <w:pStyle w:val="Ttulo1"/>
        <w:spacing w:before="0" w:after="0"/>
        <w:rPr>
          <w:rFonts w:ascii="Calibri" w:hAnsi="Calibri" w:cs="Calibri"/>
          <w:noProof/>
          <w:color w:val="auto"/>
          <w:sz w:val="20"/>
          <w:lang w:val="es-ES"/>
        </w:rPr>
      </w:pPr>
    </w:p>
    <w:p w:rsidR="00E72A0F" w:rsidRPr="00AE6746" w:rsidRDefault="00E72A0F" w:rsidP="00E72A0F">
      <w:pPr>
        <w:pStyle w:val="Ttulo1"/>
        <w:spacing w:before="0" w:after="0"/>
        <w:rPr>
          <w:rFonts w:ascii="Calibri" w:hAnsi="Calibri" w:cs="Calibri"/>
          <w:noProof/>
          <w:color w:val="auto"/>
          <w:sz w:val="20"/>
          <w:szCs w:val="22"/>
          <w:u w:val="single"/>
          <w:lang w:val="es-ES"/>
        </w:rPr>
      </w:pPr>
      <w:r w:rsidRPr="00AE6746">
        <w:rPr>
          <w:rFonts w:ascii="Calibri" w:hAnsi="Calibri" w:cs="Calibri"/>
          <w:noProof/>
          <w:color w:val="auto"/>
          <w:sz w:val="20"/>
          <w:szCs w:val="22"/>
          <w:u w:val="single"/>
          <w:lang w:val="es-ES"/>
        </w:rPr>
        <w:t>PARTICIPACIÓN</w:t>
      </w:r>
    </w:p>
    <w:p w:rsidR="00E72A0F" w:rsidRPr="00AE6746" w:rsidRDefault="00E72A0F" w:rsidP="00E72A0F">
      <w:pPr>
        <w:pStyle w:val="Ttulo2"/>
        <w:spacing w:before="0" w:after="0"/>
        <w:jc w:val="both"/>
        <w:rPr>
          <w:rFonts w:ascii="Calibri" w:eastAsia="Arial Unicode MS" w:hAnsi="Calibri" w:cs="Calibri"/>
          <w:b/>
          <w:color w:val="auto"/>
          <w:sz w:val="10"/>
          <w:szCs w:val="10"/>
          <w:lang w:val="es-ES"/>
        </w:rPr>
      </w:pPr>
    </w:p>
    <w:p w:rsidR="00E72A0F" w:rsidRPr="00AE6746" w:rsidRDefault="00E72A0F" w:rsidP="00E72A0F">
      <w:pPr>
        <w:pStyle w:val="Ttulo2"/>
        <w:spacing w:before="0" w:after="0"/>
        <w:jc w:val="both"/>
        <w:rPr>
          <w:rFonts w:ascii="Calibri" w:eastAsia="Arial Unicode MS" w:hAnsi="Calibri" w:cs="Calibri"/>
          <w:b/>
          <w:color w:val="auto"/>
          <w:sz w:val="20"/>
          <w:lang w:val="es-ES"/>
        </w:rPr>
      </w:pPr>
      <w:r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 xml:space="preserve">Podrán participar todos los/as atletas con licencia </w:t>
      </w:r>
      <w:r w:rsidR="00D364D1"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 xml:space="preserve">expedida por la Federación Alavesa a través de la Federación </w:t>
      </w:r>
      <w:r w:rsidR="0037320F"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V</w:t>
      </w:r>
      <w:r w:rsidR="00D364D1"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asca</w:t>
      </w:r>
      <w:r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, correspondiente a la temporada 2</w:t>
      </w:r>
      <w:r w:rsidR="00691825"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.</w:t>
      </w:r>
      <w:r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02</w:t>
      </w:r>
      <w:r w:rsidR="00691825"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4</w:t>
      </w:r>
      <w:r w:rsidRPr="00AE6746">
        <w:rPr>
          <w:rFonts w:ascii="Calibri" w:eastAsia="Arial Unicode MS" w:hAnsi="Calibri" w:cs="Calibri"/>
          <w:b/>
          <w:color w:val="auto"/>
          <w:sz w:val="20"/>
          <w:lang w:val="es-ES"/>
        </w:rPr>
        <w:t>, siempre que no exista sobre el titular de la misma sanción alguna en la fecha tope fijada para la inscripción.</w:t>
      </w:r>
    </w:p>
    <w:p w:rsidR="00E72A0F" w:rsidRPr="00EA2EEE" w:rsidRDefault="00E72A0F" w:rsidP="00E72A0F">
      <w:pPr>
        <w:pStyle w:val="Ttulo2"/>
        <w:spacing w:before="0" w:after="0"/>
        <w:ind w:left="360"/>
        <w:jc w:val="both"/>
        <w:rPr>
          <w:rFonts w:ascii="Calibri" w:eastAsia="Arial Unicode MS" w:hAnsi="Calibri" w:cs="Calibri"/>
          <w:color w:val="auto"/>
          <w:sz w:val="10"/>
          <w:szCs w:val="10"/>
          <w:lang w:val="es-ES"/>
        </w:rPr>
      </w:pPr>
    </w:p>
    <w:p w:rsidR="00E72A0F" w:rsidRPr="00EA2EEE" w:rsidRDefault="00E72A0F" w:rsidP="00E72A0F">
      <w:pPr>
        <w:pStyle w:val="Cita"/>
        <w:ind w:left="0" w:right="27"/>
        <w:rPr>
          <w:rFonts w:ascii="Calibri" w:hAnsi="Calibri" w:cs="Calibri"/>
          <w:color w:val="auto"/>
          <w:sz w:val="18"/>
          <w:szCs w:val="18"/>
          <w:lang w:val="es-ES"/>
        </w:rPr>
      </w:pPr>
      <w:r w:rsidRPr="00EA2EEE">
        <w:rPr>
          <w:rFonts w:ascii="Calibri" w:hAnsi="Calibri" w:cs="Calibri"/>
          <w:color w:val="auto"/>
          <w:sz w:val="18"/>
          <w:szCs w:val="18"/>
          <w:lang w:val="es-ES"/>
        </w:rPr>
        <w:t xml:space="preserve">Podrán ser campeones/as de </w:t>
      </w:r>
      <w:r w:rsidR="004D6707">
        <w:rPr>
          <w:rFonts w:ascii="Calibri" w:hAnsi="Calibri" w:cs="Calibri"/>
          <w:color w:val="auto"/>
          <w:sz w:val="18"/>
          <w:szCs w:val="18"/>
          <w:lang w:val="es-ES"/>
        </w:rPr>
        <w:t>Álava</w:t>
      </w:r>
      <w:r w:rsidRPr="00EA2EEE">
        <w:rPr>
          <w:rFonts w:ascii="Calibri" w:hAnsi="Calibri" w:cs="Calibri"/>
          <w:color w:val="auto"/>
          <w:sz w:val="18"/>
          <w:szCs w:val="18"/>
          <w:lang w:val="es-ES"/>
        </w:rPr>
        <w:t xml:space="preserve">, aquellos/as atletas con licencia por la Federación </w:t>
      </w:r>
      <w:r w:rsidR="004D6707">
        <w:rPr>
          <w:rFonts w:ascii="Calibri" w:hAnsi="Calibri" w:cs="Calibri"/>
          <w:color w:val="auto"/>
          <w:sz w:val="18"/>
          <w:szCs w:val="18"/>
          <w:lang w:val="es-ES"/>
        </w:rPr>
        <w:t>Alavesa</w:t>
      </w:r>
      <w:r w:rsidRPr="00EA2EEE">
        <w:rPr>
          <w:rFonts w:ascii="Calibri" w:hAnsi="Calibri" w:cs="Calibri"/>
          <w:color w:val="auto"/>
          <w:sz w:val="18"/>
          <w:szCs w:val="18"/>
          <w:lang w:val="es-ES"/>
        </w:rPr>
        <w:t xml:space="preserve"> de Atletismo y que estén en posesión de l</w:t>
      </w:r>
      <w:r w:rsidR="004D6707">
        <w:rPr>
          <w:rFonts w:ascii="Calibri" w:hAnsi="Calibri" w:cs="Calibri"/>
          <w:color w:val="auto"/>
          <w:sz w:val="18"/>
          <w:szCs w:val="18"/>
          <w:lang w:val="es-ES"/>
        </w:rPr>
        <w:t>a Nacionalidad Español</w:t>
      </w:r>
      <w:r w:rsidRPr="00EA2EEE">
        <w:rPr>
          <w:rFonts w:ascii="Calibri" w:hAnsi="Calibri" w:cs="Calibri"/>
          <w:color w:val="auto"/>
          <w:sz w:val="18"/>
          <w:szCs w:val="18"/>
          <w:lang w:val="es-ES"/>
        </w:rPr>
        <w:t>. Excepto sub16 y sub18</w:t>
      </w:r>
    </w:p>
    <w:p w:rsidR="00E72A0F" w:rsidRPr="00EA2EEE" w:rsidRDefault="00E72A0F" w:rsidP="00E72A0F">
      <w:pPr>
        <w:pStyle w:val="Ttulo2"/>
        <w:rPr>
          <w:rFonts w:ascii="Calibri" w:hAnsi="Calibri" w:cs="Calibri"/>
          <w:b/>
          <w:noProof/>
          <w:color w:val="auto"/>
          <w:sz w:val="20"/>
          <w:u w:val="single"/>
          <w:lang w:val="es-ES"/>
        </w:rPr>
      </w:pPr>
      <w:r w:rsidRPr="00EA2EEE">
        <w:rPr>
          <w:rFonts w:ascii="Calibri" w:hAnsi="Calibri" w:cs="Calibri"/>
          <w:b/>
          <w:noProof/>
          <w:color w:val="auto"/>
          <w:sz w:val="20"/>
          <w:u w:val="single"/>
          <w:lang w:val="es-ES"/>
        </w:rPr>
        <w:t>INSCRIPCIONES</w:t>
      </w:r>
    </w:p>
    <w:p w:rsidR="00E72A0F" w:rsidRPr="00AE6746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auto"/>
          <w:kern w:val="0"/>
          <w:lang w:val="es-ES"/>
        </w:rPr>
      </w:pPr>
      <w:r w:rsidRPr="00AE6746">
        <w:rPr>
          <w:rFonts w:ascii="Calibri" w:hAnsi="Calibri" w:cs="Calibri"/>
          <w:b/>
          <w:color w:val="auto"/>
          <w:kern w:val="0"/>
          <w:lang w:val="es-ES"/>
        </w:rPr>
        <w:t xml:space="preserve">Las inscripciones las harán los </w:t>
      </w:r>
      <w:r w:rsidR="00AE1DA9">
        <w:rPr>
          <w:rFonts w:ascii="Calibri" w:hAnsi="Calibri" w:cs="Calibri"/>
          <w:b/>
          <w:color w:val="auto"/>
          <w:kern w:val="0"/>
          <w:lang w:val="es-ES"/>
        </w:rPr>
        <w:t>C</w:t>
      </w:r>
      <w:r w:rsidRPr="00AE6746">
        <w:rPr>
          <w:rFonts w:ascii="Calibri" w:hAnsi="Calibri" w:cs="Calibri"/>
          <w:b/>
          <w:color w:val="auto"/>
          <w:kern w:val="0"/>
          <w:lang w:val="es-ES"/>
        </w:rPr>
        <w:t xml:space="preserve">lubes a través de la </w:t>
      </w:r>
      <w:r w:rsidR="00AE1DA9">
        <w:rPr>
          <w:rFonts w:ascii="Calibri" w:hAnsi="Calibri" w:cs="Calibri"/>
          <w:b/>
          <w:color w:val="auto"/>
          <w:kern w:val="0"/>
          <w:lang w:val="es-ES"/>
        </w:rPr>
        <w:t xml:space="preserve">CALL R00M </w:t>
      </w:r>
      <w:r w:rsidRPr="00AE6746">
        <w:rPr>
          <w:rFonts w:ascii="Calibri" w:hAnsi="Calibri" w:cs="Calibri"/>
          <w:b/>
          <w:color w:val="auto"/>
          <w:kern w:val="0"/>
          <w:lang w:val="es-ES"/>
        </w:rPr>
        <w:t xml:space="preserve"> de la RFEA</w:t>
      </w:r>
      <w:r w:rsidR="004D6707" w:rsidRPr="00AE6746">
        <w:rPr>
          <w:rFonts w:ascii="Calibri" w:hAnsi="Calibri" w:cs="Calibri"/>
          <w:b/>
          <w:color w:val="auto"/>
          <w:kern w:val="0"/>
          <w:lang w:val="es-ES"/>
        </w:rPr>
        <w:t xml:space="preserve"> </w:t>
      </w:r>
      <w:r w:rsidR="004D6707" w:rsidRPr="00AE6746">
        <w:rPr>
          <w:b/>
          <w:sz w:val="23"/>
          <w:szCs w:val="23"/>
          <w:lang w:val="es-ES"/>
        </w:rPr>
        <w:t>(</w:t>
      </w:r>
      <w:r w:rsidR="004D6707" w:rsidRPr="00AE6746">
        <w:rPr>
          <w:b/>
          <w:bCs/>
          <w:color w:val="0462C1"/>
          <w:sz w:val="23"/>
          <w:szCs w:val="23"/>
          <w:lang w:val="es-ES"/>
        </w:rPr>
        <w:t>https://rfea</w:t>
      </w:r>
      <w:r w:rsidR="00AE1DA9">
        <w:rPr>
          <w:b/>
          <w:bCs/>
          <w:color w:val="0462C1"/>
          <w:sz w:val="23"/>
          <w:szCs w:val="23"/>
          <w:lang w:val="es-ES"/>
        </w:rPr>
        <w:t>content</w:t>
      </w:r>
      <w:r w:rsidR="004D6707" w:rsidRPr="00AE6746">
        <w:rPr>
          <w:b/>
          <w:bCs/>
          <w:color w:val="0462C1"/>
          <w:sz w:val="23"/>
          <w:szCs w:val="23"/>
          <w:lang w:val="es-ES"/>
        </w:rPr>
        <w:t>.es/</w:t>
      </w:r>
      <w:r w:rsidR="00AE1DA9">
        <w:rPr>
          <w:b/>
          <w:bCs/>
          <w:color w:val="0462C1"/>
          <w:sz w:val="23"/>
          <w:szCs w:val="23"/>
          <w:lang w:val="es-ES"/>
        </w:rPr>
        <w:t>callroom.html</w:t>
      </w:r>
      <w:r w:rsidR="004D6707" w:rsidRPr="00AE6746">
        <w:rPr>
          <w:b/>
          <w:sz w:val="23"/>
          <w:szCs w:val="23"/>
          <w:lang w:val="es-ES"/>
        </w:rPr>
        <w:t>)</w:t>
      </w:r>
      <w:r w:rsidRPr="00AE6746">
        <w:rPr>
          <w:rFonts w:ascii="Calibri" w:hAnsi="Calibri" w:cs="Calibri"/>
          <w:b/>
          <w:color w:val="auto"/>
          <w:kern w:val="0"/>
          <w:lang w:val="es-ES"/>
        </w:rPr>
        <w:t xml:space="preserve">. La inscripción se mantendrá abierta hasta las </w:t>
      </w:r>
      <w:r w:rsidR="004D6707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2</w:t>
      </w:r>
      <w:r w:rsidR="00AE1DA9">
        <w:rPr>
          <w:rFonts w:ascii="Calibri" w:hAnsi="Calibri" w:cs="Calibri"/>
          <w:b/>
          <w:color w:val="FF0000"/>
          <w:kern w:val="0"/>
          <w:u w:val="single"/>
          <w:lang w:val="es-ES"/>
        </w:rPr>
        <w:t>0</w:t>
      </w:r>
      <w:r w:rsidR="004D6707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:</w:t>
      </w:r>
      <w:r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 xml:space="preserve">00 horas del </w:t>
      </w:r>
      <w:r w:rsidR="00691825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25</w:t>
      </w:r>
      <w:r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 xml:space="preserve"> de </w:t>
      </w:r>
      <w:r w:rsidR="00691825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novie</w:t>
      </w:r>
      <w:r w:rsidR="004D6707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m</w:t>
      </w:r>
      <w:r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bre de 2</w:t>
      </w:r>
      <w:r w:rsidR="00691825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.</w:t>
      </w:r>
      <w:r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02</w:t>
      </w:r>
      <w:r w:rsidR="00691825"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4</w:t>
      </w:r>
      <w:r w:rsidRPr="00AE6746">
        <w:rPr>
          <w:rFonts w:ascii="Calibri" w:hAnsi="Calibri" w:cs="Calibri"/>
          <w:b/>
          <w:color w:val="FF0000"/>
          <w:kern w:val="0"/>
          <w:u w:val="single"/>
          <w:lang w:val="es-ES"/>
        </w:rPr>
        <w:t>.</w:t>
      </w:r>
      <w:r w:rsidRPr="00AE6746">
        <w:rPr>
          <w:rFonts w:ascii="Calibri" w:hAnsi="Calibri" w:cs="Calibri"/>
          <w:b/>
          <w:color w:val="auto"/>
          <w:kern w:val="0"/>
          <w:lang w:val="es-ES"/>
        </w:rPr>
        <w:t xml:space="preserve"> </w:t>
      </w:r>
      <w:r w:rsidRPr="00AE1DA9">
        <w:rPr>
          <w:rFonts w:ascii="Calibri" w:hAnsi="Calibri" w:cs="Calibri"/>
          <w:b/>
          <w:bCs/>
          <w:color w:val="auto"/>
          <w:kern w:val="0"/>
          <w:u w:val="single"/>
          <w:lang w:val="es-ES"/>
        </w:rPr>
        <w:t>No se admitirán inscripciones fuera de la forma y plazo establecido.</w:t>
      </w:r>
    </w:p>
    <w:p w:rsidR="00E72A0F" w:rsidRPr="00AE6746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auto"/>
          <w:kern w:val="0"/>
          <w:sz w:val="10"/>
          <w:szCs w:val="10"/>
          <w:lang w:val="es-ES"/>
        </w:rPr>
      </w:pPr>
    </w:p>
    <w:p w:rsidR="008D75EB" w:rsidRPr="00AE6746" w:rsidRDefault="008D75EB" w:rsidP="008D75EB">
      <w:pPr>
        <w:pStyle w:val="Ttulo2"/>
        <w:rPr>
          <w:rFonts w:ascii="Calibri" w:hAnsi="Calibri" w:cs="Calibri"/>
          <w:b/>
          <w:noProof/>
          <w:color w:val="auto"/>
          <w:sz w:val="20"/>
          <w:u w:val="single"/>
          <w:lang w:val="es-ES"/>
        </w:rPr>
      </w:pPr>
      <w:r w:rsidRPr="00AE6746">
        <w:rPr>
          <w:rFonts w:ascii="Calibri" w:hAnsi="Calibri" w:cs="Calibri"/>
          <w:b/>
          <w:noProof/>
          <w:color w:val="auto"/>
          <w:sz w:val="20"/>
          <w:u w:val="single"/>
          <w:lang w:val="es-ES"/>
        </w:rPr>
        <w:t>DORSALES</w:t>
      </w:r>
    </w:p>
    <w:p w:rsidR="008D75EB" w:rsidRPr="00AE6746" w:rsidRDefault="008D75EB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auto"/>
          <w:kern w:val="0"/>
          <w:sz w:val="10"/>
          <w:szCs w:val="10"/>
          <w:lang w:val="es-ES"/>
        </w:rPr>
      </w:pPr>
    </w:p>
    <w:p w:rsidR="008D75EB" w:rsidRPr="00DF2BF3" w:rsidRDefault="008D75EB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kern w:val="0"/>
          <w:lang w:val="es-ES"/>
        </w:rPr>
      </w:pPr>
      <w:r w:rsidRPr="00DF2BF3">
        <w:rPr>
          <w:rFonts w:ascii="Calibri" w:hAnsi="Calibri" w:cs="Calibri"/>
          <w:b/>
          <w:color w:val="FF0000"/>
          <w:lang w:val="es-ES"/>
        </w:rPr>
        <w:t>Se utilizará</w:t>
      </w:r>
      <w:r w:rsidR="008B095D" w:rsidRPr="00DF2BF3">
        <w:rPr>
          <w:rFonts w:ascii="Calibri" w:hAnsi="Calibri" w:cs="Calibri"/>
          <w:b/>
          <w:color w:val="FF0000"/>
          <w:lang w:val="es-ES"/>
        </w:rPr>
        <w:t>n los dorsales asignados por la Federación Vasca de Atletismo para la temporada 2.024</w:t>
      </w:r>
      <w:r w:rsidRPr="00DF2BF3">
        <w:rPr>
          <w:rFonts w:ascii="Calibri" w:hAnsi="Calibri" w:cs="Calibri"/>
          <w:b/>
          <w:color w:val="FF0000"/>
          <w:lang w:val="es-ES"/>
        </w:rPr>
        <w:t xml:space="preserve">. </w:t>
      </w:r>
    </w:p>
    <w:p w:rsidR="00E72A0F" w:rsidRPr="00AE6746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auto"/>
          <w:kern w:val="0"/>
          <w:sz w:val="10"/>
          <w:szCs w:val="10"/>
          <w:lang w:val="es-ES"/>
        </w:rPr>
      </w:pPr>
    </w:p>
    <w:p w:rsidR="00E72A0F" w:rsidRPr="00AE6746" w:rsidRDefault="00E72A0F" w:rsidP="00E72A0F">
      <w:pPr>
        <w:pStyle w:val="Textoindependiente2"/>
        <w:spacing w:after="0" w:line="240" w:lineRule="auto"/>
        <w:jc w:val="both"/>
        <w:rPr>
          <w:rFonts w:ascii="Calibri" w:eastAsia="Arial Unicode MS" w:hAnsi="Calibri" w:cs="Calibri"/>
          <w:b/>
          <w:color w:val="auto"/>
          <w:lang w:val="es-ES"/>
        </w:rPr>
      </w:pP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En la comprobación de los dorsales, en el caso de que algún atleta no aparezca con el dorsal que </w:t>
      </w:r>
      <w:r w:rsidR="008B095D" w:rsidRPr="00AE6746">
        <w:rPr>
          <w:rFonts w:ascii="Calibri" w:eastAsia="Arial Unicode MS" w:hAnsi="Calibri" w:cs="Calibri"/>
          <w:b/>
          <w:color w:val="auto"/>
          <w:lang w:val="es-ES"/>
        </w:rPr>
        <w:t>tiene asignado por la FVA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, no podrá participar. </w:t>
      </w:r>
    </w:p>
    <w:p w:rsidR="0037320F" w:rsidRPr="00AE6746" w:rsidRDefault="0037320F" w:rsidP="00E72A0F">
      <w:pPr>
        <w:pStyle w:val="Informacindecontacto"/>
        <w:spacing w:line="240" w:lineRule="auto"/>
        <w:jc w:val="both"/>
        <w:rPr>
          <w:rStyle w:val="Hipervnculo"/>
          <w:rFonts w:ascii="Calibri" w:hAnsi="Calibri" w:cs="Calibri"/>
          <w:b/>
          <w:color w:val="FF0000"/>
          <w:sz w:val="4"/>
          <w:szCs w:val="4"/>
          <w:lang w:val="es-ES_tradnl"/>
        </w:rPr>
      </w:pPr>
    </w:p>
    <w:p w:rsidR="00E72A0F" w:rsidRPr="00AE6746" w:rsidRDefault="00E72A0F" w:rsidP="00E72A0F">
      <w:pPr>
        <w:pStyle w:val="Informacindecontacto"/>
        <w:spacing w:line="240" w:lineRule="auto"/>
        <w:jc w:val="both"/>
        <w:rPr>
          <w:rStyle w:val="Hipervnculo"/>
          <w:rFonts w:ascii="Calibri" w:hAnsi="Calibri" w:cs="Calibri"/>
          <w:b/>
          <w:color w:val="FF0000"/>
          <w:lang w:val="es-ES_tradnl"/>
        </w:rPr>
      </w:pPr>
      <w:r w:rsidRPr="00AE6746">
        <w:rPr>
          <w:rStyle w:val="Hipervnculo"/>
          <w:rFonts w:ascii="Calibri" w:hAnsi="Calibri" w:cs="Calibri"/>
          <w:b/>
          <w:color w:val="FF0000"/>
          <w:lang w:val="es-ES_tradnl"/>
        </w:rPr>
        <w:t>NOTA</w:t>
      </w:r>
      <w:r w:rsidR="00AE1DA9">
        <w:rPr>
          <w:rStyle w:val="Hipervnculo"/>
          <w:rFonts w:ascii="Calibri" w:hAnsi="Calibri" w:cs="Calibri"/>
          <w:b/>
          <w:color w:val="FF0000"/>
          <w:lang w:val="es-ES_tradnl"/>
        </w:rPr>
        <w:t>.-</w:t>
      </w:r>
      <w:r w:rsidRPr="00AE6746">
        <w:rPr>
          <w:rStyle w:val="Hipervnculo"/>
          <w:rFonts w:ascii="Calibri" w:hAnsi="Calibri" w:cs="Calibri"/>
          <w:b/>
          <w:color w:val="FF0000"/>
          <w:lang w:val="es-ES_tradnl"/>
        </w:rPr>
        <w:t xml:space="preserve"> No se dará, ni confeccionará, ningún dorsal en la Secretaría de la Competición.</w:t>
      </w:r>
    </w:p>
    <w:p w:rsidR="00E72A0F" w:rsidRPr="00AE6746" w:rsidRDefault="00E72A0F" w:rsidP="00E72A0F">
      <w:pPr>
        <w:pStyle w:val="Textoindependiente2"/>
        <w:spacing w:after="0" w:line="240" w:lineRule="auto"/>
        <w:jc w:val="both"/>
        <w:rPr>
          <w:rFonts w:ascii="Calibri" w:eastAsia="Arial Unicode MS" w:hAnsi="Calibri" w:cs="Calibri"/>
          <w:b/>
          <w:color w:val="auto"/>
          <w:sz w:val="6"/>
          <w:szCs w:val="6"/>
          <w:lang w:val="es-ES_tradnl"/>
        </w:rPr>
      </w:pPr>
    </w:p>
    <w:p w:rsidR="00E72A0F" w:rsidRPr="00AE6746" w:rsidRDefault="00E72A0F" w:rsidP="00E72A0F">
      <w:pPr>
        <w:spacing w:after="0" w:line="240" w:lineRule="auto"/>
        <w:jc w:val="both"/>
        <w:rPr>
          <w:rFonts w:ascii="Calibri" w:eastAsia="Arial Unicode MS" w:hAnsi="Calibri" w:cs="Calibri"/>
          <w:b/>
          <w:color w:val="auto"/>
          <w:lang w:val="es-ES"/>
        </w:rPr>
      </w:pPr>
    </w:p>
    <w:p w:rsidR="00D10832" w:rsidRPr="00AE6746" w:rsidRDefault="00D10832" w:rsidP="00D10832">
      <w:pPr>
        <w:pStyle w:val="Ttulo1"/>
        <w:spacing w:before="0" w:after="0"/>
        <w:rPr>
          <w:rFonts w:ascii="Calibri" w:hAnsi="Calibri" w:cs="Calibri"/>
          <w:noProof/>
          <w:color w:val="auto"/>
          <w:sz w:val="20"/>
          <w:szCs w:val="22"/>
          <w:u w:val="single"/>
          <w:lang w:val="es-ES"/>
        </w:rPr>
      </w:pPr>
      <w:r w:rsidRPr="00AE6746">
        <w:rPr>
          <w:rFonts w:ascii="Calibri" w:hAnsi="Calibri" w:cs="Calibri"/>
          <w:noProof/>
          <w:color w:val="auto"/>
          <w:sz w:val="20"/>
          <w:szCs w:val="22"/>
          <w:u w:val="single"/>
          <w:lang w:val="es-ES"/>
        </w:rPr>
        <w:t>CAPEONATO DE ÁLAVA</w:t>
      </w:r>
      <w:r w:rsidR="00D22D07">
        <w:rPr>
          <w:rFonts w:ascii="Calibri" w:hAnsi="Calibri" w:cs="Calibri"/>
          <w:noProof/>
          <w:color w:val="auto"/>
          <w:sz w:val="20"/>
          <w:szCs w:val="22"/>
          <w:u w:val="single"/>
          <w:lang w:val="es-ES"/>
        </w:rPr>
        <w:t xml:space="preserve"> DE CAMPO A TRAVÉS</w:t>
      </w:r>
    </w:p>
    <w:p w:rsidR="00D10832" w:rsidRPr="00AE6746" w:rsidRDefault="00D10832" w:rsidP="00E72A0F">
      <w:pPr>
        <w:spacing w:after="0" w:line="240" w:lineRule="auto"/>
        <w:jc w:val="both"/>
        <w:rPr>
          <w:rFonts w:ascii="Calibri" w:eastAsia="Arial Unicode MS" w:hAnsi="Calibri" w:cs="Calibri"/>
          <w:b/>
          <w:color w:val="auto"/>
          <w:sz w:val="8"/>
          <w:szCs w:val="8"/>
          <w:lang w:val="es-ES"/>
        </w:rPr>
      </w:pPr>
    </w:p>
    <w:p w:rsidR="00E72A0F" w:rsidRPr="00AE6746" w:rsidRDefault="00E72A0F" w:rsidP="00E72A0F">
      <w:pPr>
        <w:spacing w:after="0" w:line="240" w:lineRule="auto"/>
        <w:jc w:val="both"/>
        <w:rPr>
          <w:rFonts w:ascii="Calibri" w:eastAsia="Arial Unicode MS" w:hAnsi="Calibri" w:cs="Calibri"/>
          <w:b/>
          <w:color w:val="auto"/>
          <w:lang w:val="es-ES"/>
        </w:rPr>
      </w:pP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A efectos de Campeonato de </w:t>
      </w:r>
      <w:r w:rsidR="00D10832" w:rsidRPr="00AE6746">
        <w:rPr>
          <w:rFonts w:ascii="Calibri" w:eastAsia="Arial Unicode MS" w:hAnsi="Calibri" w:cs="Calibri"/>
          <w:b/>
          <w:color w:val="auto"/>
          <w:lang w:val="es-ES"/>
        </w:rPr>
        <w:t>Álava,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 tanto individual como de </w:t>
      </w:r>
      <w:r w:rsidR="00DF2BF3">
        <w:rPr>
          <w:rFonts w:ascii="Calibri" w:eastAsia="Arial Unicode MS" w:hAnsi="Calibri" w:cs="Calibri"/>
          <w:b/>
          <w:color w:val="auto"/>
          <w:lang w:val="es-ES"/>
        </w:rPr>
        <w:t>C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>lubes</w:t>
      </w:r>
      <w:r w:rsidR="00D10832" w:rsidRPr="00AE6746">
        <w:rPr>
          <w:rFonts w:ascii="Calibri" w:eastAsia="Arial Unicode MS" w:hAnsi="Calibri" w:cs="Calibri"/>
          <w:b/>
          <w:color w:val="auto"/>
          <w:lang w:val="es-ES"/>
        </w:rPr>
        <w:t>,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 se establecerán las siguientes clasificaciones:</w:t>
      </w:r>
    </w:p>
    <w:p w:rsidR="00E72A0F" w:rsidRPr="00AE6746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noProof/>
          <w:lang w:val="es-ES"/>
        </w:rPr>
      </w:pPr>
    </w:p>
    <w:p w:rsidR="00E72A0F" w:rsidRPr="00D22D07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noProof/>
          <w:color w:val="auto"/>
          <w:u w:val="single"/>
        </w:rPr>
      </w:pPr>
      <w:r w:rsidRPr="00D22D07">
        <w:rPr>
          <w:rFonts w:ascii="Calibri" w:hAnsi="Calibri" w:cs="Calibri"/>
          <w:b/>
          <w:noProof/>
          <w:color w:val="auto"/>
          <w:u w:val="single"/>
        </w:rPr>
        <w:t>INDIVIDUAL:</w:t>
      </w:r>
    </w:p>
    <w:p w:rsidR="00E72A0F" w:rsidRPr="00AE6746" w:rsidRDefault="00E72A0F" w:rsidP="00E72A0F">
      <w:pPr>
        <w:pStyle w:val="Textoindependiente2"/>
        <w:spacing w:after="0" w:line="240" w:lineRule="auto"/>
        <w:jc w:val="both"/>
        <w:rPr>
          <w:rFonts w:ascii="Calibri" w:eastAsia="Arial Unicode MS" w:hAnsi="Calibri" w:cs="Calibri"/>
          <w:b/>
          <w:color w:val="auto"/>
          <w:sz w:val="8"/>
          <w:szCs w:val="8"/>
          <w:lang w:val="es-ES"/>
        </w:rPr>
      </w:pPr>
    </w:p>
    <w:p w:rsidR="00E72A0F" w:rsidRPr="00AE6746" w:rsidRDefault="00E72A0F" w:rsidP="00E72A0F">
      <w:pPr>
        <w:pStyle w:val="Textoindependiente2"/>
        <w:numPr>
          <w:ilvl w:val="0"/>
          <w:numId w:val="2"/>
        </w:numPr>
        <w:spacing w:after="0" w:line="240" w:lineRule="auto"/>
        <w:jc w:val="both"/>
        <w:rPr>
          <w:rFonts w:ascii="Calibri" w:eastAsia="Arial Unicode MS" w:hAnsi="Calibri" w:cs="Calibri"/>
          <w:b/>
          <w:color w:val="auto"/>
          <w:lang w:val="es-ES"/>
        </w:rPr>
      </w:pP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Obtendrán medalla los/as atletas </w:t>
      </w:r>
      <w:r w:rsidR="00D10832" w:rsidRPr="00AE6746">
        <w:rPr>
          <w:rFonts w:ascii="Calibri" w:eastAsia="Arial Unicode MS" w:hAnsi="Calibri" w:cs="Calibri"/>
          <w:b/>
          <w:color w:val="auto"/>
          <w:lang w:val="es-ES"/>
        </w:rPr>
        <w:t xml:space="preserve">con licencia alavesa y 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>con nacionalidad española</w:t>
      </w:r>
      <w:r w:rsidR="00A178D1" w:rsidRPr="00AE6746">
        <w:rPr>
          <w:rFonts w:ascii="Calibri" w:eastAsia="Arial Unicode MS" w:hAnsi="Calibri" w:cs="Calibri"/>
          <w:b/>
          <w:color w:val="auto"/>
          <w:lang w:val="es-ES"/>
        </w:rPr>
        <w:t>.</w:t>
      </w:r>
      <w:r w:rsidR="00DF2BF3">
        <w:rPr>
          <w:rFonts w:ascii="Calibri" w:eastAsia="Arial Unicode MS" w:hAnsi="Calibri" w:cs="Calibri"/>
          <w:b/>
          <w:color w:val="auto"/>
          <w:lang w:val="es-ES"/>
        </w:rPr>
        <w:t xml:space="preserve"> </w:t>
      </w:r>
      <w:r w:rsidR="00A178D1" w:rsidRPr="00AE6746">
        <w:rPr>
          <w:rFonts w:ascii="Calibri" w:eastAsia="Arial Unicode MS" w:hAnsi="Calibri" w:cs="Calibri"/>
          <w:b/>
          <w:color w:val="auto"/>
          <w:lang w:val="es-ES"/>
        </w:rPr>
        <w:t>En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 las categorías sub 16  y sub 18,</w:t>
      </w:r>
      <w:r w:rsidR="00A178D1" w:rsidRPr="00AE6746">
        <w:rPr>
          <w:rFonts w:ascii="Calibri" w:eastAsia="Arial Unicode MS" w:hAnsi="Calibri" w:cs="Calibri"/>
          <w:b/>
          <w:color w:val="auto"/>
          <w:lang w:val="es-ES"/>
        </w:rPr>
        <w:t xml:space="preserve"> 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 pueden participar y optar a medalla los/as atletas extranjeros/as</w:t>
      </w:r>
      <w:r w:rsidR="00A178D1" w:rsidRPr="00AE6746">
        <w:rPr>
          <w:rFonts w:ascii="Calibri" w:eastAsia="Arial Unicode MS" w:hAnsi="Calibri" w:cs="Calibri"/>
          <w:b/>
          <w:color w:val="auto"/>
          <w:lang w:val="es-ES"/>
        </w:rPr>
        <w:t xml:space="preserve"> con licencia Alavesa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>;</w:t>
      </w:r>
      <w:r w:rsidR="00D10832" w:rsidRPr="00AE6746">
        <w:rPr>
          <w:rFonts w:ascii="Calibri" w:eastAsia="Arial Unicode MS" w:hAnsi="Calibri" w:cs="Calibri"/>
          <w:b/>
          <w:color w:val="auto"/>
          <w:lang w:val="es-ES"/>
        </w:rPr>
        <w:t xml:space="preserve"> </w:t>
      </w:r>
      <w:r w:rsidRPr="00AE6746">
        <w:rPr>
          <w:rFonts w:ascii="Calibri" w:eastAsia="Arial Unicode MS" w:hAnsi="Calibri" w:cs="Calibri"/>
          <w:b/>
          <w:color w:val="auto"/>
          <w:lang w:val="es-ES"/>
        </w:rPr>
        <w:t xml:space="preserve">con arreglo al orden de llegada, y de acuerdo con las normas generales. </w:t>
      </w:r>
    </w:p>
    <w:p w:rsidR="00E72A0F" w:rsidRPr="00E43BD9" w:rsidRDefault="00E72A0F" w:rsidP="00E72A0F">
      <w:pPr>
        <w:pStyle w:val="Textoindependiente2"/>
        <w:spacing w:after="0" w:line="240" w:lineRule="auto"/>
        <w:rPr>
          <w:rFonts w:ascii="Calibri" w:eastAsia="Arial Unicode MS" w:hAnsi="Calibri" w:cs="Calibri"/>
          <w:color w:val="auto"/>
          <w:lang w:val="es-ES"/>
        </w:rPr>
      </w:pPr>
    </w:p>
    <w:p w:rsidR="00E72A0F" w:rsidRPr="00D22D07" w:rsidRDefault="00E72A0F" w:rsidP="00E72A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noProof/>
          <w:color w:val="auto"/>
          <w:u w:val="single"/>
        </w:rPr>
      </w:pPr>
      <w:r w:rsidRPr="00D22D07">
        <w:rPr>
          <w:rFonts w:ascii="Calibri" w:hAnsi="Calibri" w:cs="Calibri"/>
          <w:b/>
          <w:noProof/>
          <w:color w:val="auto"/>
          <w:u w:val="single"/>
        </w:rPr>
        <w:t xml:space="preserve">CLUBES: </w:t>
      </w:r>
    </w:p>
    <w:p w:rsidR="00E72A0F" w:rsidRPr="00771179" w:rsidRDefault="00E72A0F" w:rsidP="00E72A0F">
      <w:pPr>
        <w:pStyle w:val="Textoindependiente2"/>
        <w:spacing w:after="0" w:line="240" w:lineRule="auto"/>
        <w:rPr>
          <w:rFonts w:ascii="Calibri" w:eastAsia="Arial Unicode MS" w:hAnsi="Calibri" w:cs="Calibri"/>
          <w:color w:val="auto"/>
          <w:sz w:val="8"/>
          <w:szCs w:val="8"/>
          <w:u w:val="single"/>
          <w:lang w:val="es-ES"/>
        </w:rPr>
      </w:pPr>
    </w:p>
    <w:p w:rsidR="00E72A0F" w:rsidRDefault="00E72A0F" w:rsidP="00E72A0F">
      <w:pPr>
        <w:pStyle w:val="Textoindependiente2"/>
        <w:numPr>
          <w:ilvl w:val="0"/>
          <w:numId w:val="1"/>
        </w:numPr>
        <w:spacing w:after="0" w:line="240" w:lineRule="auto"/>
        <w:jc w:val="both"/>
        <w:rPr>
          <w:rFonts w:ascii="Calibri" w:eastAsia="Arial Unicode MS" w:hAnsi="Calibri" w:cs="Calibri"/>
          <w:color w:val="auto"/>
          <w:lang w:val="es-ES"/>
        </w:rPr>
      </w:pPr>
      <w:r w:rsidRPr="00832F82">
        <w:rPr>
          <w:rFonts w:ascii="Calibri" w:hAnsi="Calibri" w:cs="Calibri"/>
          <w:b/>
          <w:color w:val="auto"/>
          <w:u w:val="single"/>
          <w:lang w:val="es-ES_tradnl"/>
        </w:rPr>
        <w:t xml:space="preserve">La clasificación por clubes, independientemente para cada categoría, se establecerá tomando como base los puestos ocupados por los CUATRO primeros/as atletas de un mismo </w:t>
      </w:r>
      <w:r w:rsidR="00225324">
        <w:rPr>
          <w:rFonts w:ascii="Calibri" w:hAnsi="Calibri" w:cs="Calibri"/>
          <w:b/>
          <w:color w:val="auto"/>
          <w:u w:val="single"/>
          <w:lang w:val="es-ES_tradnl"/>
        </w:rPr>
        <w:t>Club</w:t>
      </w:r>
      <w:r w:rsidRPr="00832F82">
        <w:rPr>
          <w:rFonts w:ascii="Calibri" w:hAnsi="Calibri" w:cs="Calibri"/>
          <w:b/>
          <w:color w:val="auto"/>
          <w:u w:val="single"/>
          <w:lang w:val="es-ES_tradnl"/>
        </w:rPr>
        <w:t xml:space="preserve"> en cada ca</w:t>
      </w:r>
      <w:r w:rsidR="00225324">
        <w:rPr>
          <w:rFonts w:ascii="Calibri" w:hAnsi="Calibri" w:cs="Calibri"/>
          <w:b/>
          <w:color w:val="auto"/>
          <w:u w:val="single"/>
          <w:lang w:val="es-ES_tradnl"/>
        </w:rPr>
        <w:t>tegoría</w:t>
      </w:r>
      <w:r w:rsidR="00D10832">
        <w:rPr>
          <w:rFonts w:ascii="Calibri" w:hAnsi="Calibri" w:cs="Calibri"/>
          <w:b/>
          <w:color w:val="auto"/>
          <w:u w:val="single"/>
          <w:lang w:val="es-ES_tradnl"/>
        </w:rPr>
        <w:t>.</w:t>
      </w:r>
      <w:r w:rsidRPr="00832F82">
        <w:rPr>
          <w:rFonts w:ascii="Calibri" w:hAnsi="Calibri" w:cs="Calibri"/>
          <w:color w:val="auto"/>
          <w:lang w:val="es-ES_tradnl"/>
        </w:rPr>
        <w:t xml:space="preserve"> El primer/a clasificado/a obtendrá 1 punto, el segundo/a 2 puntos, y así sucesivamente. Vencerá el equipo que obtenga menos puntos. En caso de empate se clasifica delante el equipo cuyo cuarto/a  componente haya obtenido mejor clasificación. </w:t>
      </w:r>
    </w:p>
    <w:p w:rsidR="0037320F" w:rsidRPr="0037320F" w:rsidRDefault="00E72A0F" w:rsidP="00E72A0F">
      <w:pPr>
        <w:pStyle w:val="Textoindependiente2"/>
        <w:numPr>
          <w:ilvl w:val="0"/>
          <w:numId w:val="1"/>
        </w:numPr>
        <w:spacing w:after="0" w:line="240" w:lineRule="auto"/>
        <w:jc w:val="both"/>
        <w:rPr>
          <w:rFonts w:ascii="Calibri" w:eastAsia="Arial Unicode MS" w:hAnsi="Calibri" w:cs="Calibri"/>
          <w:color w:val="auto"/>
          <w:lang w:val="es-ES_tradnl"/>
        </w:rPr>
      </w:pPr>
      <w:r w:rsidRPr="006B6A63">
        <w:rPr>
          <w:rFonts w:ascii="Calibri" w:hAnsi="Calibri" w:cs="Calibri"/>
          <w:b/>
          <w:color w:val="auto"/>
          <w:u w:val="single"/>
          <w:lang w:val="es-ES_tradnl"/>
        </w:rPr>
        <w:t>La prueba Absoluta estará reservada únicamente para atletas de las categorías Sub-23, Sénior y Máster</w:t>
      </w:r>
      <w:r>
        <w:rPr>
          <w:rFonts w:ascii="Calibri" w:eastAsia="Arial Unicode MS" w:hAnsi="Calibri" w:cs="Calibri"/>
          <w:color w:val="auto"/>
          <w:lang w:val="es-ES"/>
        </w:rPr>
        <w:t>, quienes</w:t>
      </w:r>
      <w:r w:rsidRPr="00E43BD9">
        <w:rPr>
          <w:rFonts w:ascii="Calibri" w:eastAsia="Arial Unicode MS" w:hAnsi="Calibri" w:cs="Calibri"/>
          <w:color w:val="auto"/>
          <w:lang w:val="es-ES"/>
        </w:rPr>
        <w:t xml:space="preserve"> saldrán en la misma carrera, haciéndose clasificación conjunta</w:t>
      </w:r>
      <w:r>
        <w:rPr>
          <w:rFonts w:ascii="Calibri" w:eastAsia="Arial Unicode MS" w:hAnsi="Calibri" w:cs="Calibri"/>
          <w:color w:val="auto"/>
          <w:lang w:val="es-ES"/>
        </w:rPr>
        <w:t>,</w:t>
      </w:r>
      <w:r w:rsidRPr="00E43BD9">
        <w:rPr>
          <w:rFonts w:ascii="Calibri" w:eastAsia="Arial Unicode MS" w:hAnsi="Calibri" w:cs="Calibri"/>
          <w:color w:val="auto"/>
          <w:lang w:val="es-ES"/>
        </w:rPr>
        <w:t xml:space="preserve"> tanto individual como por equipos.</w:t>
      </w:r>
    </w:p>
    <w:p w:rsidR="00E72A0F" w:rsidRPr="00511928" w:rsidRDefault="00E72A0F" w:rsidP="00E72A0F">
      <w:pPr>
        <w:pStyle w:val="Textoindependiente2"/>
        <w:numPr>
          <w:ilvl w:val="0"/>
          <w:numId w:val="1"/>
        </w:numPr>
        <w:spacing w:after="0" w:line="240" w:lineRule="auto"/>
        <w:jc w:val="both"/>
        <w:rPr>
          <w:rFonts w:ascii="Calibri" w:eastAsia="Arial Unicode MS" w:hAnsi="Calibri" w:cs="Calibri"/>
          <w:color w:val="auto"/>
          <w:lang w:val="es-ES_tradnl"/>
        </w:rPr>
      </w:pPr>
      <w:r w:rsidRPr="00E43BD9">
        <w:rPr>
          <w:rFonts w:ascii="Calibri" w:eastAsia="Arial Unicode MS" w:hAnsi="Calibri" w:cs="Calibri"/>
          <w:color w:val="auto"/>
          <w:lang w:val="es-ES"/>
        </w:rPr>
        <w:t xml:space="preserve"> </w:t>
      </w:r>
      <w:r w:rsidR="0037320F">
        <w:rPr>
          <w:rFonts w:ascii="Calibri" w:eastAsia="Arial Unicode MS" w:hAnsi="Calibri" w:cs="Calibri"/>
          <w:b/>
          <w:color w:val="auto"/>
          <w:u w:val="single"/>
          <w:lang w:val="es-ES_tradnl"/>
        </w:rPr>
        <w:t>S</w:t>
      </w:r>
      <w:r>
        <w:rPr>
          <w:rFonts w:ascii="Calibri" w:eastAsia="Arial Unicode MS" w:hAnsi="Calibri" w:cs="Calibri"/>
          <w:b/>
          <w:color w:val="auto"/>
          <w:u w:val="single"/>
          <w:lang w:val="es-ES_tradnl"/>
        </w:rPr>
        <w:t>ó</w:t>
      </w:r>
      <w:r w:rsidRPr="00832F82">
        <w:rPr>
          <w:rFonts w:ascii="Calibri" w:eastAsia="Arial Unicode MS" w:hAnsi="Calibri" w:cs="Calibri"/>
          <w:b/>
          <w:color w:val="auto"/>
          <w:u w:val="single"/>
          <w:lang w:val="es-ES_tradnl"/>
        </w:rPr>
        <w:t>lo podrá puntuar un/a atleta de cada club</w:t>
      </w:r>
      <w:r>
        <w:rPr>
          <w:rFonts w:ascii="Calibri" w:eastAsia="Arial Unicode MS" w:hAnsi="Calibri" w:cs="Calibri"/>
          <w:b/>
          <w:color w:val="auto"/>
          <w:u w:val="single"/>
          <w:lang w:val="es-ES_tradnl"/>
        </w:rPr>
        <w:t>,</w:t>
      </w:r>
      <w:r w:rsidRPr="00832F82">
        <w:rPr>
          <w:rFonts w:ascii="Calibri" w:eastAsia="Arial Unicode MS" w:hAnsi="Calibri" w:cs="Calibri"/>
          <w:b/>
          <w:color w:val="auto"/>
          <w:u w:val="single"/>
          <w:lang w:val="es-ES_tradnl"/>
        </w:rPr>
        <w:t xml:space="preserve"> </w:t>
      </w:r>
      <w:r w:rsidR="0037320F">
        <w:rPr>
          <w:rFonts w:ascii="Calibri" w:eastAsia="Arial Unicode MS" w:hAnsi="Calibri" w:cs="Calibri"/>
          <w:b/>
          <w:color w:val="auto"/>
          <w:u w:val="single"/>
          <w:lang w:val="es-ES_tradnl"/>
        </w:rPr>
        <w:t>sin licencia por la Federación Alavesa (licencia VI o EUVI)</w:t>
      </w:r>
      <w:r>
        <w:rPr>
          <w:rFonts w:ascii="Calibri" w:eastAsia="Arial Unicode MS" w:hAnsi="Calibri" w:cs="Calibri"/>
          <w:b/>
          <w:color w:val="auto"/>
          <w:u w:val="single"/>
          <w:lang w:val="es-ES_tradnl"/>
        </w:rPr>
        <w:t>,</w:t>
      </w:r>
      <w:r w:rsidRPr="00832F82">
        <w:rPr>
          <w:rFonts w:ascii="Calibri" w:eastAsia="Arial Unicode MS" w:hAnsi="Calibri" w:cs="Calibri"/>
          <w:b/>
          <w:color w:val="auto"/>
          <w:u w:val="single"/>
          <w:lang w:val="es-ES_tradnl"/>
        </w:rPr>
        <w:t xml:space="preserve"> en cada categoría.</w:t>
      </w:r>
    </w:p>
    <w:p w:rsidR="00511928" w:rsidRPr="00225324" w:rsidRDefault="00511928" w:rsidP="00E72A0F">
      <w:pPr>
        <w:pStyle w:val="Textoindependiente2"/>
        <w:numPr>
          <w:ilvl w:val="0"/>
          <w:numId w:val="1"/>
        </w:numPr>
        <w:spacing w:after="0" w:line="240" w:lineRule="auto"/>
        <w:jc w:val="both"/>
        <w:rPr>
          <w:rFonts w:ascii="Calibri" w:eastAsia="Arial Unicode MS" w:hAnsi="Calibri" w:cs="Calibri"/>
          <w:color w:val="auto"/>
          <w:lang w:val="es-ES_tradnl"/>
        </w:rPr>
      </w:pPr>
    </w:p>
    <w:p w:rsidR="00225324" w:rsidRDefault="00225324" w:rsidP="00225324">
      <w:pPr>
        <w:pStyle w:val="Textoindependiente2"/>
        <w:spacing w:after="0" w:line="240" w:lineRule="auto"/>
        <w:ind w:left="720"/>
        <w:jc w:val="both"/>
        <w:rPr>
          <w:rFonts w:ascii="Calibri" w:eastAsia="Arial Unicode MS" w:hAnsi="Calibri" w:cs="Calibri"/>
          <w:b/>
          <w:color w:val="auto"/>
          <w:u w:val="single"/>
          <w:lang w:val="es-ES_tradnl"/>
        </w:rPr>
      </w:pPr>
    </w:p>
    <w:p w:rsidR="00E72A0F" w:rsidRPr="00511928" w:rsidRDefault="00511928" w:rsidP="0051192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auto"/>
          <w:sz w:val="28"/>
          <w:szCs w:val="28"/>
          <w:u w:val="single"/>
          <w:lang w:val="es-ES"/>
        </w:rPr>
      </w:pPr>
      <w:r w:rsidRPr="00511928">
        <w:rPr>
          <w:rFonts w:ascii="Calibri" w:hAnsi="Calibri" w:cs="Calibri"/>
          <w:b/>
          <w:color w:val="auto"/>
          <w:sz w:val="28"/>
          <w:szCs w:val="28"/>
          <w:u w:val="single"/>
          <w:lang w:val="es-ES"/>
        </w:rPr>
        <w:t>HORARIO</w:t>
      </w:r>
    </w:p>
    <w:tbl>
      <w:tblPr>
        <w:tblW w:w="935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253"/>
        <w:gridCol w:w="1418"/>
        <w:gridCol w:w="1417"/>
        <w:gridCol w:w="2268"/>
      </w:tblGrid>
      <w:tr w:rsidR="00C63F20" w:rsidRPr="00EA2EEE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A2EEE" w:rsidRDefault="00C63F20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A2EEE">
              <w:rPr>
                <w:rFonts w:ascii="Calibri" w:eastAsia="Arial Unicode MS" w:hAnsi="Calibri" w:cs="Calibri"/>
                <w:b/>
                <w:color w:val="auto"/>
              </w:rPr>
              <w:t>CATEGORÍA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AF599F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S</w:t>
            </w:r>
            <w:r w:rsidR="00AF599F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ALIDA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A2EEE" w:rsidRDefault="00C63F20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A2EEE">
              <w:rPr>
                <w:rFonts w:ascii="Calibri" w:eastAsia="Arial Unicode MS" w:hAnsi="Calibri" w:cs="Calibri"/>
                <w:b/>
                <w:color w:val="auto"/>
              </w:rPr>
              <w:t>DISTANCIA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A2EEE" w:rsidRDefault="00C63F20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A2EEE">
              <w:rPr>
                <w:rFonts w:ascii="Calibri" w:eastAsia="Arial Unicode MS" w:hAnsi="Calibri" w:cs="Calibri"/>
                <w:b/>
                <w:color w:val="auto"/>
              </w:rPr>
              <w:t>CIRCUITO (VUELTAS)</w:t>
            </w:r>
          </w:p>
        </w:tc>
      </w:tr>
      <w:tr w:rsidR="00C63F20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MÁSTER MASCULINO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C63F20" w:rsidRPr="00E344F0" w:rsidTr="00511928">
        <w:trPr>
          <w:trHeight w:val="31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 xml:space="preserve">SUB-16 MASCULINO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10: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C63F20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MÁSTER FEMENINO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C63F20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SUB-1</w:t>
            </w:r>
            <w:r>
              <w:rPr>
                <w:rFonts w:ascii="Calibri" w:eastAsia="Arial Unicode MS" w:hAnsi="Calibri" w:cs="Calibri"/>
                <w:b/>
                <w:color w:val="auto"/>
              </w:rPr>
              <w:t>6</w:t>
            </w:r>
            <w:r w:rsidRPr="00E344F0">
              <w:rPr>
                <w:rFonts w:ascii="Calibri" w:eastAsia="Arial Unicode MS" w:hAnsi="Calibri" w:cs="Calibri"/>
                <w:b/>
                <w:color w:val="auto"/>
              </w:rPr>
              <w:t xml:space="preserve"> FEMENINO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10: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C63F20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 xml:space="preserve">SUB-18 FEMENINO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10: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C63F20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SUB-20 FEMENINO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63F20" w:rsidRPr="00E344F0" w:rsidRDefault="00C63F20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10: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20" w:rsidRPr="00E344F0" w:rsidRDefault="00C63F20" w:rsidP="00DF163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4.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8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00 m.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20" w:rsidRPr="00E344F0" w:rsidRDefault="00C63F20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>
              <w:rPr>
                <w:rFonts w:ascii="Calibri" w:eastAsia="Arial Unicode MS" w:hAnsi="Calibri" w:cs="Calibri"/>
                <w:b/>
                <w:color w:val="auto"/>
              </w:rPr>
              <w:t xml:space="preserve">INFANTIL MASCULINO </w:t>
            </w:r>
            <w:r w:rsidR="00511928">
              <w:rPr>
                <w:rFonts w:ascii="Calibri" w:eastAsia="Arial Unicode MS" w:hAnsi="Calibri" w:cs="Calibri"/>
                <w:b/>
                <w:color w:val="auto"/>
              </w:rPr>
              <w:t>(</w:t>
            </w:r>
            <w:r>
              <w:rPr>
                <w:rFonts w:ascii="Calibri" w:eastAsia="Arial Unicode MS" w:hAnsi="Calibri" w:cs="Calibri"/>
                <w:b/>
                <w:color w:val="auto"/>
              </w:rPr>
              <w:t>Escolar)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AF599F" w:rsidP="00DF163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2.000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2 A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>
              <w:rPr>
                <w:rFonts w:ascii="Calibri" w:eastAsia="Arial Unicode MS" w:hAnsi="Calibri" w:cs="Calibri"/>
                <w:b/>
                <w:color w:val="auto"/>
              </w:rPr>
              <w:t xml:space="preserve">INFANTIL FEMENINO </w:t>
            </w:r>
            <w:r w:rsidR="00511928">
              <w:rPr>
                <w:rFonts w:ascii="Calibri" w:eastAsia="Arial Unicode MS" w:hAnsi="Calibri" w:cs="Calibri"/>
                <w:b/>
                <w:color w:val="auto"/>
              </w:rPr>
              <w:t>(</w:t>
            </w:r>
            <w:r>
              <w:rPr>
                <w:rFonts w:ascii="Calibri" w:eastAsia="Arial Unicode MS" w:hAnsi="Calibri" w:cs="Calibri"/>
                <w:b/>
                <w:color w:val="auto"/>
              </w:rPr>
              <w:t>Escolar)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AF599F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11:35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2.000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2 A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>
              <w:rPr>
                <w:rFonts w:ascii="Calibri" w:eastAsia="Arial Unicode MS" w:hAnsi="Calibri" w:cs="Calibri"/>
                <w:b/>
                <w:color w:val="auto"/>
              </w:rPr>
              <w:t xml:space="preserve">ALEVÍN MASCULINO </w:t>
            </w:r>
            <w:r w:rsidR="00511928">
              <w:rPr>
                <w:rFonts w:ascii="Calibri" w:eastAsia="Arial Unicode MS" w:hAnsi="Calibri" w:cs="Calibri"/>
                <w:b/>
                <w:color w:val="auto"/>
              </w:rPr>
              <w:t>(</w:t>
            </w:r>
            <w:r>
              <w:rPr>
                <w:rFonts w:ascii="Calibri" w:eastAsia="Arial Unicode MS" w:hAnsi="Calibri" w:cs="Calibri"/>
                <w:b/>
                <w:color w:val="auto"/>
              </w:rPr>
              <w:t>Escolar)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11: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1.000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 A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>
              <w:rPr>
                <w:rFonts w:ascii="Calibri" w:eastAsia="Arial Unicode MS" w:hAnsi="Calibri" w:cs="Calibri"/>
                <w:b/>
                <w:color w:val="auto"/>
              </w:rPr>
              <w:t xml:space="preserve">ALEVÍN FEMENINO </w:t>
            </w:r>
            <w:r w:rsidR="00511928">
              <w:rPr>
                <w:rFonts w:ascii="Calibri" w:eastAsia="Arial Unicode MS" w:hAnsi="Calibri" w:cs="Calibri"/>
                <w:b/>
                <w:color w:val="auto"/>
              </w:rPr>
              <w:t>(</w:t>
            </w:r>
            <w:r>
              <w:rPr>
                <w:rFonts w:ascii="Calibri" w:eastAsia="Arial Unicode MS" w:hAnsi="Calibri" w:cs="Calibri"/>
                <w:b/>
                <w:color w:val="auto"/>
              </w:rPr>
              <w:t>Escolar)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1.000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 A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511928" w:rsidRDefault="00511928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511928">
              <w:rPr>
                <w:rFonts w:ascii="Calibri" w:eastAsia="Arial Unicode MS" w:hAnsi="Calibri" w:cs="Calibri"/>
                <w:b/>
                <w:color w:val="auto"/>
                <w:lang w:val="es-ES"/>
              </w:rPr>
              <w:t>BENJAMÍN</w:t>
            </w:r>
            <w:r w:rsidR="00AF599F" w:rsidRPr="00511928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</w:t>
            </w:r>
            <w:r w:rsidRPr="00511928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FEMENINO y </w:t>
            </w:r>
            <w:r w:rsidR="00AF599F" w:rsidRPr="00511928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MASCULINO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(</w:t>
            </w:r>
            <w:r w:rsidR="00AF599F" w:rsidRPr="00511928">
              <w:rPr>
                <w:rFonts w:ascii="Calibri" w:eastAsia="Arial Unicode MS" w:hAnsi="Calibri" w:cs="Calibri"/>
                <w:b/>
                <w:color w:val="auto"/>
                <w:lang w:val="es-ES"/>
              </w:rPr>
              <w:t>Escolar)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511928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</w:t>
            </w:r>
            <w:r w:rsidR="00AF599F">
              <w:rPr>
                <w:rFonts w:ascii="Calibri" w:eastAsia="Arial Unicode MS" w:hAnsi="Calibri" w:cs="Calibri"/>
                <w:b/>
                <w:color w:val="auto"/>
                <w:lang w:val="es-ES"/>
              </w:rPr>
              <w:t>.000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511928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1</w:t>
            </w:r>
            <w:r w:rsidR="00AF599F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Pr="00E344F0" w:rsidRDefault="00511928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>
              <w:rPr>
                <w:rFonts w:ascii="Calibri" w:eastAsia="Arial Unicode MS" w:hAnsi="Calibri" w:cs="Calibri"/>
                <w:b/>
                <w:color w:val="auto"/>
              </w:rPr>
              <w:t>FIESTA RECREATIVA (Masculina/Femenina)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511928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 w:rsidR="00511928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F599F" w:rsidRPr="00E344F0" w:rsidRDefault="00511928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300 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F599F" w:rsidRDefault="00AF599F" w:rsidP="00876AEC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 xml:space="preserve">SUB-18 MASCULINO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9F" w:rsidRPr="00E344F0" w:rsidRDefault="00AF599F" w:rsidP="00DF163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3.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6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00 m.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F163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SUB-20  MASCULINO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2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9F" w:rsidRPr="00E344F0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4.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8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00 m.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A + 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ABSOLUTO / Sub-23 FEMENINO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8A73D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9F" w:rsidRPr="00E344F0" w:rsidRDefault="00AF599F" w:rsidP="00DF1637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8.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00 m.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4 A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+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  <w:tr w:rsidR="00AF599F" w:rsidRPr="00E344F0" w:rsidTr="005119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DC3F4E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</w:rPr>
              <w:t>ABSOLUTO / Sub-23 MASCULINO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F599F" w:rsidRPr="00E344F0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highlight w:val="yellow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1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3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:</w:t>
            </w:r>
            <w:r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>0</w:t>
            </w:r>
            <w:r w:rsidRPr="00E344F0">
              <w:rPr>
                <w:rFonts w:ascii="Calibri" w:eastAsia="Arial Unicode MS" w:hAnsi="Calibri" w:cs="Calibri"/>
                <w:b/>
                <w:color w:val="auto"/>
                <w:highlight w:val="yellow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9F" w:rsidRPr="00E344F0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8.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>4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00 m.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9F" w:rsidRPr="00E344F0" w:rsidRDefault="00AF599F" w:rsidP="005C141B">
            <w:pPr>
              <w:tabs>
                <w:tab w:val="left" w:pos="426"/>
                <w:tab w:val="left" w:pos="1701"/>
                <w:tab w:val="left" w:pos="5812"/>
              </w:tabs>
              <w:spacing w:after="0"/>
              <w:jc w:val="center"/>
              <w:rPr>
                <w:rFonts w:ascii="Calibri" w:eastAsia="Arial Unicode MS" w:hAnsi="Calibri" w:cs="Calibri"/>
                <w:b/>
                <w:color w:val="auto"/>
                <w:lang w:val="es-ES"/>
              </w:rPr>
            </w:pP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4 A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>+</w:t>
            </w:r>
            <w:r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 1 </w:t>
            </w:r>
            <w:r w:rsidRPr="00E344F0">
              <w:rPr>
                <w:rFonts w:ascii="Calibri" w:eastAsia="Arial Unicode MS" w:hAnsi="Calibri" w:cs="Calibri"/>
                <w:b/>
                <w:color w:val="auto"/>
                <w:lang w:val="es-ES"/>
              </w:rPr>
              <w:t xml:space="preserve">B  </w:t>
            </w:r>
          </w:p>
        </w:tc>
      </w:tr>
    </w:tbl>
    <w:p w:rsidR="008B095D" w:rsidRPr="00511928" w:rsidRDefault="00C63F20" w:rsidP="00C63F20">
      <w:pPr>
        <w:spacing w:after="0"/>
        <w:jc w:val="center"/>
        <w:rPr>
          <w:rFonts w:ascii="Calibri" w:hAnsi="Calibri" w:cs="Calibri"/>
          <w:b/>
          <w:sz w:val="24"/>
          <w:szCs w:val="24"/>
          <w:u w:val="single"/>
          <w:lang w:val="es-ES"/>
        </w:rPr>
      </w:pPr>
      <w:r w:rsidRPr="00511928">
        <w:rPr>
          <w:rFonts w:ascii="Calibri" w:hAnsi="Calibri" w:cs="Calibri"/>
          <w:b/>
          <w:sz w:val="24"/>
          <w:szCs w:val="24"/>
          <w:u w:val="single"/>
          <w:lang w:val="es-ES"/>
        </w:rPr>
        <w:t>CIRCUITO</w:t>
      </w:r>
    </w:p>
    <w:p w:rsidR="008B095D" w:rsidRDefault="00C63F20" w:rsidP="00E72A0F">
      <w:pPr>
        <w:spacing w:after="0"/>
        <w:rPr>
          <w:rFonts w:ascii="Calibri" w:hAnsi="Calibri" w:cs="Calibri"/>
          <w:lang w:val="es-ES"/>
        </w:rPr>
      </w:pPr>
      <w:r w:rsidRPr="00C63F20">
        <w:rPr>
          <w:rFonts w:ascii="Calibri" w:hAnsi="Calibri" w:cs="Calibri"/>
          <w:noProof/>
          <w:lang w:val="es-ES" w:eastAsia="es-ES"/>
        </w:rPr>
        <w:drawing>
          <wp:inline distT="114300" distB="114300" distL="114300" distR="114300">
            <wp:extent cx="5400040" cy="4579446"/>
            <wp:effectExtent l="1905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7"/>
                    <a:srcRect t="13427" b="32069"/>
                    <a:stretch/>
                  </pic:blipFill>
                  <pic:spPr bwMode="auto">
                    <a:xfrm>
                      <a:off x="0" y="0"/>
                      <a:ext cx="5400040" cy="4579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95D" w:rsidRDefault="008B095D" w:rsidP="00E72A0F">
      <w:pPr>
        <w:spacing w:after="0"/>
        <w:rPr>
          <w:rFonts w:ascii="Calibri" w:hAnsi="Calibri" w:cs="Calibri"/>
          <w:lang w:val="es-ES"/>
        </w:rPr>
      </w:pPr>
    </w:p>
    <w:p w:rsidR="008B095D" w:rsidRDefault="008B095D" w:rsidP="00E72A0F">
      <w:pPr>
        <w:spacing w:after="0"/>
        <w:rPr>
          <w:rFonts w:ascii="Calibri" w:hAnsi="Calibri" w:cs="Calibri"/>
          <w:lang w:val="es-ES"/>
        </w:rPr>
      </w:pPr>
    </w:p>
    <w:p w:rsidR="008B095D" w:rsidRDefault="008B095D" w:rsidP="00E72A0F">
      <w:pPr>
        <w:spacing w:after="0"/>
        <w:rPr>
          <w:rFonts w:ascii="Calibri" w:hAnsi="Calibri" w:cs="Calibri"/>
          <w:lang w:val="es-ES"/>
        </w:rPr>
      </w:pPr>
    </w:p>
    <w:p w:rsidR="00E72A0F" w:rsidRPr="00E43BD9" w:rsidRDefault="00E72A0F" w:rsidP="00E72A0F">
      <w:pPr>
        <w:pStyle w:val="Citadestacada"/>
        <w:spacing w:before="0" w:after="0" w:line="240" w:lineRule="auto"/>
        <w:ind w:left="862" w:right="862"/>
        <w:rPr>
          <w:rStyle w:val="texto"/>
          <w:rFonts w:ascii="Calibri" w:hAnsi="Calibri" w:cs="Calibri"/>
          <w:b/>
          <w:sz w:val="18"/>
          <w:szCs w:val="18"/>
          <w:lang w:val="es-ES"/>
        </w:rPr>
      </w:pPr>
      <w:r w:rsidRPr="00E43BD9">
        <w:rPr>
          <w:rStyle w:val="texto"/>
          <w:rFonts w:ascii="Calibri" w:hAnsi="Calibri" w:cs="Calibri"/>
          <w:b/>
          <w:sz w:val="18"/>
          <w:szCs w:val="18"/>
          <w:lang w:val="es-ES"/>
        </w:rPr>
        <w:t>Para todas las cuestiones que no estén incluidas en el presente reglamento se tendrán en cuenta:</w:t>
      </w:r>
    </w:p>
    <w:p w:rsidR="00E72A0F" w:rsidRPr="00E43BD9" w:rsidRDefault="00E72A0F" w:rsidP="00E72A0F">
      <w:pPr>
        <w:pStyle w:val="Citadestacada"/>
        <w:spacing w:before="0" w:after="0" w:line="240" w:lineRule="auto"/>
        <w:ind w:left="862" w:right="862"/>
        <w:rPr>
          <w:rFonts w:ascii="Calibri" w:hAnsi="Calibri" w:cs="Calibri"/>
          <w:bCs/>
          <w:lang w:val="es-ES" w:eastAsia="es-ES"/>
        </w:rPr>
      </w:pPr>
      <w:r w:rsidRPr="00E43BD9">
        <w:rPr>
          <w:rFonts w:ascii="Calibri" w:hAnsi="Calibri" w:cs="Calibri"/>
          <w:lang w:val="es-ES" w:eastAsia="es-ES"/>
        </w:rPr>
        <w:t>LEY 14/1998, de 11 de junio, del deporte del País Vasco.</w:t>
      </w:r>
    </w:p>
    <w:p w:rsidR="00E72A0F" w:rsidRPr="00E43BD9" w:rsidRDefault="00E72A0F" w:rsidP="00E72A0F">
      <w:pPr>
        <w:pStyle w:val="Citadestacada"/>
        <w:spacing w:before="0" w:after="0" w:line="240" w:lineRule="auto"/>
        <w:ind w:left="862" w:right="862"/>
        <w:rPr>
          <w:rStyle w:val="texto"/>
          <w:rFonts w:ascii="Calibri" w:eastAsiaTheme="majorEastAsia" w:hAnsi="Calibri" w:cs="Calibri"/>
          <w:sz w:val="18"/>
          <w:szCs w:val="18"/>
          <w:lang w:val="es-ES"/>
        </w:rPr>
      </w:pPr>
      <w:r w:rsidRPr="00E43BD9">
        <w:rPr>
          <w:rStyle w:val="texto"/>
          <w:rFonts w:ascii="Calibri" w:eastAsiaTheme="majorEastAsia" w:hAnsi="Calibri" w:cs="Calibri"/>
          <w:sz w:val="18"/>
          <w:szCs w:val="18"/>
          <w:lang w:val="es-ES"/>
        </w:rPr>
        <w:t>Lo dispuesto por el Reglamento de la FVA/EAF y RFEA</w:t>
      </w:r>
    </w:p>
    <w:p w:rsidR="00E72A0F" w:rsidRPr="00E43BD9" w:rsidRDefault="00E72A0F" w:rsidP="00E72A0F">
      <w:pPr>
        <w:pStyle w:val="Citadestacada"/>
        <w:spacing w:before="0" w:after="0" w:line="240" w:lineRule="auto"/>
        <w:ind w:left="862" w:right="862"/>
        <w:rPr>
          <w:rStyle w:val="texto"/>
          <w:rFonts w:ascii="Calibri" w:eastAsiaTheme="majorEastAsia" w:hAnsi="Calibri" w:cs="Calibri"/>
          <w:sz w:val="18"/>
          <w:szCs w:val="18"/>
          <w:lang w:val="es-ES"/>
        </w:rPr>
      </w:pPr>
      <w:r w:rsidRPr="00E43BD9">
        <w:rPr>
          <w:rStyle w:val="texto"/>
          <w:rFonts w:ascii="Calibri" w:eastAsiaTheme="majorEastAsia" w:hAnsi="Calibri" w:cs="Calibri"/>
          <w:sz w:val="18"/>
          <w:szCs w:val="18"/>
          <w:lang w:val="es-ES"/>
        </w:rPr>
        <w:t>Lo dispuesto por el Reglamento Disciplinario de la FVA/EAF</w:t>
      </w:r>
    </w:p>
    <w:p w:rsidR="00E72A0F" w:rsidRPr="00E43BD9" w:rsidRDefault="00E72A0F" w:rsidP="00E72A0F">
      <w:pPr>
        <w:pStyle w:val="Citadestacada"/>
        <w:spacing w:before="0" w:after="0" w:line="240" w:lineRule="auto"/>
        <w:ind w:left="862" w:right="862"/>
        <w:rPr>
          <w:rFonts w:ascii="Calibri" w:eastAsiaTheme="majorEastAsia" w:hAnsi="Calibri" w:cs="Calibri"/>
          <w:lang w:val="es-ES"/>
        </w:rPr>
      </w:pPr>
      <w:r w:rsidRPr="00E43BD9">
        <w:rPr>
          <w:rStyle w:val="texto"/>
          <w:rFonts w:ascii="Calibri" w:eastAsiaTheme="majorEastAsia" w:hAnsi="Calibri" w:cs="Calibri"/>
          <w:sz w:val="18"/>
          <w:szCs w:val="18"/>
          <w:lang w:val="es-ES"/>
        </w:rPr>
        <w:t>Reglamento de la I.A.A.F.</w:t>
      </w:r>
    </w:p>
    <w:p w:rsidR="00E72A0F" w:rsidRDefault="00E72A0F" w:rsidP="00E72A0F">
      <w:pPr>
        <w:jc w:val="center"/>
        <w:rPr>
          <w:rFonts w:ascii="Calibri" w:hAnsi="Calibri" w:cs="Calibri"/>
          <w:noProof/>
          <w:lang w:val="es-ES" w:eastAsia="en-US" w:bidi="th-TH"/>
        </w:rPr>
      </w:pPr>
    </w:p>
    <w:p w:rsidR="00B84F70" w:rsidRPr="00E72A0F" w:rsidRDefault="00B84F70">
      <w:pPr>
        <w:rPr>
          <w:lang w:val="es-ES"/>
        </w:rPr>
      </w:pPr>
    </w:p>
    <w:sectPr w:rsidR="00B84F70" w:rsidRPr="00E72A0F" w:rsidSect="00EF583C">
      <w:head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1A2" w:rsidRDefault="005621A2" w:rsidP="005B3924">
      <w:pPr>
        <w:spacing w:after="0" w:line="240" w:lineRule="auto"/>
      </w:pPr>
      <w:r>
        <w:separator/>
      </w:r>
    </w:p>
  </w:endnote>
  <w:endnote w:type="continuationSeparator" w:id="1">
    <w:p w:rsidR="005621A2" w:rsidRDefault="005621A2" w:rsidP="005B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1A2" w:rsidRDefault="005621A2" w:rsidP="005B3924">
      <w:pPr>
        <w:spacing w:after="0" w:line="240" w:lineRule="auto"/>
      </w:pPr>
      <w:r>
        <w:separator/>
      </w:r>
    </w:p>
  </w:footnote>
  <w:footnote w:type="continuationSeparator" w:id="1">
    <w:p w:rsidR="005621A2" w:rsidRDefault="005621A2" w:rsidP="005B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24" w:rsidRDefault="005B3924">
    <w:pPr>
      <w:pStyle w:val="Encabezado"/>
    </w:pPr>
    <w:r>
      <w:rPr>
        <w:noProof/>
        <w:lang w:val="es-ES" w:eastAsia="es-ES"/>
      </w:rPr>
      <w:drawing>
        <wp:inline distT="0" distB="0" distL="0" distR="0">
          <wp:extent cx="404091" cy="666750"/>
          <wp:effectExtent l="19050" t="0" r="0" b="0"/>
          <wp:docPr id="10" name="Imagen 10" descr="logotipo atlet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ipo atletis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776" cy="676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FB147D"/>
    <w:multiLevelType w:val="hybridMultilevel"/>
    <w:tmpl w:val="FE0E26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7D061F"/>
    <w:multiLevelType w:val="hybridMultilevel"/>
    <w:tmpl w:val="0B980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E6AE4"/>
    <w:multiLevelType w:val="hybridMultilevel"/>
    <w:tmpl w:val="1B2A6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56C92"/>
    <w:multiLevelType w:val="hybridMultilevel"/>
    <w:tmpl w:val="BF0832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033FB5"/>
    <w:multiLevelType w:val="hybridMultilevel"/>
    <w:tmpl w:val="1EA647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E72A0F"/>
    <w:rsid w:val="00060557"/>
    <w:rsid w:val="000A7722"/>
    <w:rsid w:val="00150470"/>
    <w:rsid w:val="001D03C0"/>
    <w:rsid w:val="00225324"/>
    <w:rsid w:val="002A2D0B"/>
    <w:rsid w:val="0037320F"/>
    <w:rsid w:val="004D6707"/>
    <w:rsid w:val="00511928"/>
    <w:rsid w:val="005621A2"/>
    <w:rsid w:val="005B314E"/>
    <w:rsid w:val="005B3924"/>
    <w:rsid w:val="005D0F92"/>
    <w:rsid w:val="0061398B"/>
    <w:rsid w:val="006161E9"/>
    <w:rsid w:val="00691825"/>
    <w:rsid w:val="00700FFA"/>
    <w:rsid w:val="00710500"/>
    <w:rsid w:val="00717621"/>
    <w:rsid w:val="007F1A13"/>
    <w:rsid w:val="0087601B"/>
    <w:rsid w:val="008A73D7"/>
    <w:rsid w:val="008B095D"/>
    <w:rsid w:val="008D75EB"/>
    <w:rsid w:val="009261CE"/>
    <w:rsid w:val="00A178D1"/>
    <w:rsid w:val="00A9562A"/>
    <w:rsid w:val="00AB59B2"/>
    <w:rsid w:val="00AE1DA9"/>
    <w:rsid w:val="00AE6746"/>
    <w:rsid w:val="00AF599F"/>
    <w:rsid w:val="00B84F70"/>
    <w:rsid w:val="00C37BEE"/>
    <w:rsid w:val="00C63F20"/>
    <w:rsid w:val="00D10832"/>
    <w:rsid w:val="00D22D07"/>
    <w:rsid w:val="00D364D1"/>
    <w:rsid w:val="00D625D3"/>
    <w:rsid w:val="00DF1637"/>
    <w:rsid w:val="00DF2BF3"/>
    <w:rsid w:val="00E344F0"/>
    <w:rsid w:val="00E72A0F"/>
    <w:rsid w:val="00EF583C"/>
    <w:rsid w:val="00F5719E"/>
    <w:rsid w:val="00FF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3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A0F"/>
    <w:pPr>
      <w:spacing w:line="300" w:lineRule="auto"/>
    </w:pPr>
    <w:rPr>
      <w:color w:val="404040" w:themeColor="text1" w:themeTint="BF"/>
      <w:kern w:val="2"/>
      <w:sz w:val="20"/>
      <w:szCs w:val="20"/>
      <w:lang w:val="en-US" w:eastAsia="ja-JP"/>
    </w:rPr>
  </w:style>
  <w:style w:type="paragraph" w:styleId="Ttulo1">
    <w:name w:val="heading 1"/>
    <w:basedOn w:val="Normal"/>
    <w:next w:val="Normal"/>
    <w:link w:val="Ttulo1Car"/>
    <w:uiPriority w:val="3"/>
    <w:qFormat/>
    <w:rsid w:val="00E72A0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F81BD" w:themeColor="accent1"/>
      <w:sz w:val="24"/>
    </w:rPr>
  </w:style>
  <w:style w:type="paragraph" w:styleId="Ttulo2">
    <w:name w:val="heading 2"/>
    <w:basedOn w:val="Normal"/>
    <w:next w:val="Normal"/>
    <w:link w:val="Ttulo2Car"/>
    <w:uiPriority w:val="3"/>
    <w:unhideWhenUsed/>
    <w:qFormat/>
    <w:rsid w:val="00E72A0F"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F81BD" w:themeColor="accent1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3"/>
    <w:rsid w:val="00E72A0F"/>
    <w:rPr>
      <w:rFonts w:asciiTheme="majorHAnsi" w:eastAsiaTheme="majorEastAsia" w:hAnsiTheme="majorHAnsi" w:cstheme="majorBidi"/>
      <w:b/>
      <w:bCs/>
      <w:caps/>
      <w:color w:val="4F81BD" w:themeColor="accent1"/>
      <w:kern w:val="2"/>
      <w:sz w:val="24"/>
      <w:szCs w:val="20"/>
      <w:lang w:val="en-US" w:eastAsia="ja-JP"/>
    </w:rPr>
  </w:style>
  <w:style w:type="character" w:customStyle="1" w:styleId="Ttulo2Car">
    <w:name w:val="Título 2 Car"/>
    <w:basedOn w:val="Fuentedeprrafopredeter"/>
    <w:link w:val="Ttulo2"/>
    <w:uiPriority w:val="3"/>
    <w:rsid w:val="00E72A0F"/>
    <w:rPr>
      <w:rFonts w:asciiTheme="majorHAnsi" w:eastAsiaTheme="majorEastAsia" w:hAnsiTheme="majorHAnsi" w:cstheme="majorBidi"/>
      <w:color w:val="4F81BD" w:themeColor="accent1"/>
      <w:kern w:val="2"/>
      <w:sz w:val="24"/>
      <w:szCs w:val="20"/>
      <w:lang w:val="en-US" w:eastAsia="ja-JP"/>
    </w:rPr>
  </w:style>
  <w:style w:type="paragraph" w:styleId="Cita">
    <w:name w:val="Quote"/>
    <w:basedOn w:val="Normal"/>
    <w:next w:val="Normal"/>
    <w:link w:val="CitaCar"/>
    <w:uiPriority w:val="3"/>
    <w:qFormat/>
    <w:rsid w:val="00E72A0F"/>
    <w:pPr>
      <w:pBdr>
        <w:top w:val="single" w:sz="6" w:space="4" w:color="4F81BD" w:themeColor="accent1"/>
        <w:bottom w:val="single" w:sz="6" w:space="4" w:color="4F81BD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Car">
    <w:name w:val="Cita Car"/>
    <w:basedOn w:val="Fuentedeprrafopredeter"/>
    <w:link w:val="Cita"/>
    <w:uiPriority w:val="3"/>
    <w:rsid w:val="00E72A0F"/>
    <w:rPr>
      <w:i/>
      <w:iCs/>
      <w:color w:val="404040" w:themeColor="text1" w:themeTint="BF"/>
      <w:kern w:val="2"/>
      <w:sz w:val="28"/>
      <w:szCs w:val="20"/>
      <w:lang w:val="en-US" w:eastAsia="ja-JP"/>
    </w:rPr>
  </w:style>
  <w:style w:type="paragraph" w:customStyle="1" w:styleId="Informacindecontacto">
    <w:name w:val="Información de contacto"/>
    <w:basedOn w:val="Normal"/>
    <w:uiPriority w:val="4"/>
    <w:qFormat/>
    <w:rsid w:val="00E72A0F"/>
    <w:pPr>
      <w:spacing w:after="0"/>
    </w:pPr>
  </w:style>
  <w:style w:type="paragraph" w:customStyle="1" w:styleId="Organizacin">
    <w:name w:val="Organización"/>
    <w:basedOn w:val="Normal"/>
    <w:uiPriority w:val="3"/>
    <w:qFormat/>
    <w:rsid w:val="00E72A0F"/>
    <w:pPr>
      <w:spacing w:after="0"/>
    </w:pPr>
    <w:rPr>
      <w:rFonts w:asciiTheme="majorHAnsi" w:eastAsiaTheme="majorEastAsia" w:hAnsiTheme="majorHAnsi" w:cstheme="majorBidi"/>
      <w:b/>
      <w:bCs/>
      <w:caps/>
      <w:color w:val="4F81BD" w:themeColor="accent1"/>
      <w:sz w:val="22"/>
    </w:rPr>
  </w:style>
  <w:style w:type="character" w:styleId="Hipervnculo">
    <w:name w:val="Hyperlink"/>
    <w:basedOn w:val="Fuentedeprrafopredeter"/>
    <w:uiPriority w:val="99"/>
    <w:unhideWhenUsed/>
    <w:rsid w:val="00E72A0F"/>
    <w:rPr>
      <w:color w:val="0000FF" w:themeColor="hyperlink"/>
      <w:u w:val="single"/>
    </w:rPr>
  </w:style>
  <w:style w:type="paragraph" w:styleId="Prrafodelista">
    <w:name w:val="List Paragraph"/>
    <w:basedOn w:val="Normal"/>
    <w:uiPriority w:val="99"/>
    <w:qFormat/>
    <w:rsid w:val="00E72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kern w:val="0"/>
      <w:lang w:val="es-ES" w:eastAsia="es-ES"/>
    </w:rPr>
  </w:style>
  <w:style w:type="character" w:customStyle="1" w:styleId="texto">
    <w:name w:val="texto"/>
    <w:basedOn w:val="Fuentedeprrafopredeter"/>
    <w:rsid w:val="00E72A0F"/>
  </w:style>
  <w:style w:type="paragraph" w:styleId="Textoindependiente2">
    <w:name w:val="Body Text 2"/>
    <w:basedOn w:val="Normal"/>
    <w:link w:val="Textoindependiente2Car"/>
    <w:uiPriority w:val="99"/>
    <w:unhideWhenUsed/>
    <w:rsid w:val="00E72A0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72A0F"/>
    <w:rPr>
      <w:color w:val="404040" w:themeColor="text1" w:themeTint="BF"/>
      <w:kern w:val="2"/>
      <w:sz w:val="20"/>
      <w:szCs w:val="20"/>
      <w:lang w:val="en-US" w:eastAsia="ja-JP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2A0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2A0F"/>
    <w:rPr>
      <w:i/>
      <w:iCs/>
      <w:color w:val="4F81BD" w:themeColor="accent1"/>
      <w:kern w:val="2"/>
      <w:sz w:val="20"/>
      <w:szCs w:val="20"/>
      <w:lang w:val="en-US" w:eastAsia="ja-JP"/>
    </w:rPr>
  </w:style>
  <w:style w:type="paragraph" w:customStyle="1" w:styleId="Default">
    <w:name w:val="Default"/>
    <w:rsid w:val="00E72A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62A"/>
    <w:rPr>
      <w:rFonts w:ascii="Tahoma" w:hAnsi="Tahoma" w:cs="Tahoma"/>
      <w:color w:val="404040" w:themeColor="text1" w:themeTint="BF"/>
      <w:kern w:val="2"/>
      <w:sz w:val="16"/>
      <w:szCs w:val="16"/>
      <w:lang w:val="en-US" w:eastAsia="ja-JP"/>
    </w:rPr>
  </w:style>
  <w:style w:type="paragraph" w:styleId="Encabezado">
    <w:name w:val="header"/>
    <w:basedOn w:val="Normal"/>
    <w:link w:val="EncabezadoCar"/>
    <w:uiPriority w:val="99"/>
    <w:semiHidden/>
    <w:unhideWhenUsed/>
    <w:rsid w:val="005B3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B3924"/>
    <w:rPr>
      <w:color w:val="404040" w:themeColor="text1" w:themeTint="BF"/>
      <w:kern w:val="2"/>
      <w:sz w:val="20"/>
      <w:szCs w:val="20"/>
      <w:lang w:val="en-US" w:eastAsia="ja-JP"/>
    </w:rPr>
  </w:style>
  <w:style w:type="paragraph" w:styleId="Piedepgina">
    <w:name w:val="footer"/>
    <w:basedOn w:val="Normal"/>
    <w:link w:val="PiedepginaCar"/>
    <w:uiPriority w:val="99"/>
    <w:unhideWhenUsed/>
    <w:rsid w:val="005B3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924"/>
    <w:rPr>
      <w:color w:val="404040" w:themeColor="text1" w:themeTint="BF"/>
      <w:kern w:val="2"/>
      <w:sz w:val="20"/>
      <w:szCs w:val="20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info@faatletismo.com</cp:lastModifiedBy>
  <cp:revision>2</cp:revision>
  <cp:lastPrinted>2024-11-05T10:51:00Z</cp:lastPrinted>
  <dcterms:created xsi:type="dcterms:W3CDTF">2024-11-05T10:51:00Z</dcterms:created>
  <dcterms:modified xsi:type="dcterms:W3CDTF">2024-11-05T10:51:00Z</dcterms:modified>
</cp:coreProperties>
</file>